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ADA1AD" w14:textId="3F872B38" w:rsidR="00535962" w:rsidRPr="00F7167E" w:rsidRDefault="00C14DA9">
      <w:r>
        <w:rPr>
          <w:noProof/>
          <w:lang w:val="en-US"/>
        </w:rPr>
        <w:pict w14:anchorId="02568CBF">
          <v:group id="_x0000_s1045" style="position:absolute;margin-left:573.25pt;margin-top:-46pt;width:127.95pt;height:63.35pt;z-index:251697152" coordorigin="12866,523" coordsize="2544,1104">
            <v:rect id="_x0000_s1046" style="position:absolute;left:12866;top:523;width:2544;height:1104" filled="f"/>
            <v:group id="_x0000_s1047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8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8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14:paraId="2D3F1546" w14:textId="3CA2FAE2" w:rsidR="00957FDA" w:rsidRPr="009705EF" w:rsidRDefault="009705EF" w:rsidP="009705EF">
                          <w:pPr>
                            <w:rPr>
                              <w:rFonts w:ascii="Arial Bold" w:hAnsi="Arial Bold"/>
                              <w:b/>
                              <w:caps/>
                              <w:shadow/>
                              <w:spacing w:val="-20"/>
                              <w:sz w:val="22"/>
                            </w:rPr>
                          </w:pPr>
                          <w:r w:rsidRPr="009705EF">
                            <w:rPr>
                              <w:rStyle w:val="Style2"/>
                            </w:rPr>
                            <w:t>OISOE-CP-2020-0004</w:t>
                          </w:r>
                        </w:p>
                      </w:sdtContent>
                    </w:sdt>
                  </w:txbxContent>
                </v:textbox>
              </v:shape>
              <v:shape id="_x0000_s1049" type="#_x0000_t202" style="position:absolute;left:9151;top:720;width:2009;height:360;mso-width-relative:margin;mso-height-relative:margin" fillcolor="black [3213]" strokecolor="white [3212]" strokeweight="3pt">
                <v:textbox style="mso-next-textbox:#_x0000_s1049">
                  <w:txbxContent>
                    <w:p w14:paraId="2E111A67" w14:textId="77777777" w:rsidR="00957FDA" w:rsidRPr="00535962" w:rsidRDefault="00957FDA" w:rsidP="00957FD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rStyle w:val="Institucion"/>
          <w:color w:val="FF0000"/>
          <w:sz w:val="28"/>
          <w:lang w:eastAsia="zh-TW"/>
        </w:rPr>
        <w:pict w14:anchorId="76167F7A">
          <v:shape id="_x0000_s1040" type="#_x0000_t202" style="position:absolute;margin-left:201.7pt;margin-top:9.1pt;width:296pt;height:22pt;z-index:251691008;mso-width-relative:margin;mso-height-relative:margin" stroked="f">
            <v:textbox style="mso-next-textbox:#_x0000_s1040">
              <w:txbxContent>
                <w:p w14:paraId="1AC93A6F" w14:textId="77777777" w:rsidR="002E1412" w:rsidRPr="002E1412" w:rsidRDefault="00C14DA9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0568EB">
                        <w:rPr>
                          <w:rStyle w:val="Style6"/>
                        </w:rPr>
                        <w:t>OFICINA DE INGENIEROS SUPERVISORES DE OBRAS DEL ESTADO</w:t>
                      </w:r>
                    </w:sdtContent>
                  </w:sdt>
                </w:p>
              </w:txbxContent>
            </v:textbox>
          </v:shape>
        </w:pict>
      </w:r>
      <w:r w:rsidR="00B82170" w:rsidRPr="00B82170">
        <w:rPr>
          <w:noProof/>
        </w:rPr>
        <w:drawing>
          <wp:anchor distT="0" distB="0" distL="114300" distR="114300" simplePos="0" relativeHeight="251658752" behindDoc="0" locked="0" layoutInCell="1" allowOverlap="1" wp14:anchorId="58257543" wp14:editId="3010749E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w:pict w14:anchorId="4D622978">
          <v:shape id="_x0000_s1044" type="#_x0000_t202" style="position:absolute;margin-left:-19pt;margin-top:-48.45pt;width:74.65pt;height:24.05pt;z-index:251696128;mso-position-horizontal-relative:text;mso-position-vertical-relative:text;mso-width-relative:margin;mso-height-relative:margin" filled="f" stroked="f">
            <v:textbox style="mso-next-textbox:#_x0000_s1044" inset="0,0,0,0">
              <w:txbxContent>
                <w:p w14:paraId="573D56E2" w14:textId="77777777" w:rsidR="00957FDA" w:rsidRPr="00A86FA8" w:rsidRDefault="00957FDA" w:rsidP="00957FD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SNCC.F</w:t>
                  </w:r>
                  <w:r w:rsidRPr="00A86FA8">
                    <w:rPr>
                      <w:rStyle w:val="Style15"/>
                      <w:rFonts w:cstheme="minorBidi"/>
                      <w:b/>
                      <w:color w:val="C00000"/>
                    </w:rPr>
                    <w:t>.</w:t>
                  </w: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033</w:t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 w14:anchorId="49DDAF45">
          <v:shape id="_x0000_s1026" type="#_x0000_t202" style="position:absolute;margin-left:-28.65pt;margin-top:-25.75pt;width:83.1pt;height:79.7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EndPr/>
                  <w:sdtContent>
                    <w:p w14:paraId="5CC0474C" w14:textId="77777777"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60013B8E" wp14:editId="2A56AD59">
                            <wp:extent cx="799693" cy="599769"/>
                            <wp:effectExtent l="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59976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</w:p>
    <w:p w14:paraId="5F204B7A" w14:textId="77777777" w:rsidR="00535962" w:rsidRPr="00535962" w:rsidRDefault="00C14DA9" w:rsidP="00535962">
      <w:r>
        <w:rPr>
          <w:noProof/>
          <w:color w:val="FF0000"/>
          <w:lang w:eastAsia="zh-TW"/>
        </w:rPr>
        <w:pict w14:anchorId="5899D044">
          <v:shape id="_x0000_s1042" type="#_x0000_t202" style="position:absolute;margin-left:270.8pt;margin-top:9.2pt;width:156.95pt;height:35.8pt;z-index:251695104;mso-width-relative:margin;mso-height-relative:margin" stroked="f">
            <v:textbox style="mso-next-textbox:#_x0000_s1042">
              <w:txbxContent>
                <w:p w14:paraId="4FACEF4C" w14:textId="77777777" w:rsidR="00F7443C" w:rsidRPr="004767CC" w:rsidRDefault="00C14DA9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7"/>
                      </w:rPr>
                      <w:alias w:val="Nombre del Formato"/>
                      <w:tag w:val="Nombre de la Institución"/>
                      <w:id w:val="3333894"/>
                    </w:sdtPr>
                    <w:sdtEndPr>
                      <w:rPr>
                        <w:rStyle w:val="Style7"/>
                      </w:rPr>
                    </w:sdtEndPr>
                    <w:sdtContent>
                      <w:r w:rsidR="007B4164">
                        <w:rPr>
                          <w:rStyle w:val="Style7"/>
                        </w:rPr>
                        <w:t xml:space="preserve">oferta 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Econ</w:t>
                      </w:r>
                      <w:r w:rsidR="00957FDA">
                        <w:rPr>
                          <w:rStyle w:val="Style7"/>
                        </w:rPr>
                        <w:t>Ó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mica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lang w:val="en-US" w:eastAsia="zh-TW"/>
        </w:rPr>
        <w:pict w14:anchorId="1FD7B79E">
          <v:shape id="_x0000_s1036" type="#_x0000_t202" style="position:absolute;margin-left:598.75pt;margin-top:2.75pt;width:119.75pt;height:21.9pt;z-index:251685888;mso-width-relative:margin;mso-height-relative:margin" filled="f" stroked="f">
            <v:textbox style="mso-next-textbox:#_x0000_s1036">
              <w:txbxContent>
                <w:p w14:paraId="19ECA9AA" w14:textId="77777777" w:rsidR="0026335F" w:rsidRPr="0026335F" w:rsidRDefault="00C14DA9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14:paraId="74FC7B28" w14:textId="77777777" w:rsidR="00535962" w:rsidRDefault="00C14DA9" w:rsidP="00535962">
      <w:r>
        <w:rPr>
          <w:noProof/>
          <w:sz w:val="24"/>
          <w:szCs w:val="24"/>
          <w:lang w:eastAsia="es-ES"/>
        </w:rPr>
        <w:pict w14:anchorId="31ABE5FE">
          <v:shape id="_x0000_s1037" type="#_x0000_t202" style="position:absolute;margin-left:624.75pt;margin-top:9.2pt;width:89pt;height:19.85pt;z-index:251686912;mso-width-relative:margin;mso-height-relative:margin" filled="f" stroked="f">
            <v:textbox style="mso-next-textbox:#_x0000_s1037">
              <w:txbxContent>
                <w:p w14:paraId="506554DE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3101F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B3101F" w:rsidRPr="00B3101F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</w:p>
    <w:p w14:paraId="150DA6B1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22AFA616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47C0A333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4441BFA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2961771B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1B2304B4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FootnoteReferenc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2978223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FootnoteReferenc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00C573FF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31FFB336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398AF396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6162364C" w14:textId="77777777" w:rsidTr="00A24343">
        <w:trPr>
          <w:trHeight w:val="457"/>
          <w:jc w:val="center"/>
        </w:trPr>
        <w:tc>
          <w:tcPr>
            <w:tcW w:w="849" w:type="dxa"/>
          </w:tcPr>
          <w:p w14:paraId="47835B0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5480EDC" w14:textId="77777777" w:rsidR="0037246F" w:rsidRDefault="0037246F" w:rsidP="00BB657B">
            <w:pPr>
              <w:spacing w:after="0" w:line="240" w:lineRule="auto"/>
            </w:pPr>
          </w:p>
          <w:p w14:paraId="086ED64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F2033A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16A1B7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4EAC1B2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B9AF4E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2B2D355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1DEFF4BC" w14:textId="77777777" w:rsidTr="00A24343">
        <w:trPr>
          <w:trHeight w:val="477"/>
          <w:jc w:val="center"/>
        </w:trPr>
        <w:tc>
          <w:tcPr>
            <w:tcW w:w="849" w:type="dxa"/>
          </w:tcPr>
          <w:p w14:paraId="0FC9FA5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294E72B" w14:textId="77777777" w:rsidR="0037246F" w:rsidRDefault="0037246F" w:rsidP="00BB657B">
            <w:pPr>
              <w:spacing w:after="0" w:line="240" w:lineRule="auto"/>
            </w:pPr>
          </w:p>
          <w:p w14:paraId="35752C1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B2A706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626589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822400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4FE05F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5038610C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7FBC9AC0" w14:textId="77777777" w:rsidTr="00A24343">
        <w:trPr>
          <w:trHeight w:val="477"/>
          <w:jc w:val="center"/>
        </w:trPr>
        <w:tc>
          <w:tcPr>
            <w:tcW w:w="849" w:type="dxa"/>
          </w:tcPr>
          <w:p w14:paraId="198C8EF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40546155" w14:textId="77777777" w:rsidR="0037246F" w:rsidRDefault="0037246F" w:rsidP="00BB657B">
            <w:pPr>
              <w:spacing w:after="0" w:line="240" w:lineRule="auto"/>
            </w:pPr>
          </w:p>
          <w:p w14:paraId="0026D30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C7B2CA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C6DE75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2F505AC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8B684C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D102733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349B4D9E" w14:textId="77777777" w:rsidTr="00A24343">
        <w:trPr>
          <w:trHeight w:val="477"/>
          <w:jc w:val="center"/>
        </w:trPr>
        <w:tc>
          <w:tcPr>
            <w:tcW w:w="849" w:type="dxa"/>
          </w:tcPr>
          <w:p w14:paraId="0189C60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D7F4514" w14:textId="77777777" w:rsidR="0037246F" w:rsidRDefault="0037246F" w:rsidP="00BB657B">
            <w:pPr>
              <w:spacing w:after="0" w:line="240" w:lineRule="auto"/>
            </w:pPr>
          </w:p>
          <w:p w14:paraId="3689C2C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E01CEE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66A5EA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39BE59D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688EB1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5DAF995C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7B2438E1" w14:textId="77777777" w:rsidTr="00A24343">
        <w:trPr>
          <w:trHeight w:val="477"/>
          <w:jc w:val="center"/>
        </w:trPr>
        <w:tc>
          <w:tcPr>
            <w:tcW w:w="849" w:type="dxa"/>
          </w:tcPr>
          <w:p w14:paraId="44FD6F2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499E1351" w14:textId="77777777" w:rsidR="0037246F" w:rsidRDefault="0037246F" w:rsidP="00BB657B">
            <w:pPr>
              <w:spacing w:after="0" w:line="240" w:lineRule="auto"/>
            </w:pPr>
          </w:p>
          <w:p w14:paraId="5057F6B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99FF68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8C2BB5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19AE2D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DFBFAF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6D882F1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6AA0D204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37A70E11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1ED3859C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33B96693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36A5E1A2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14CDD933" w14:textId="77777777" w:rsidR="0037246F" w:rsidRPr="00A24343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381228BC" w14:textId="77777777" w:rsidR="0037246F" w:rsidRPr="009B0931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2BB17869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52650BE4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09860911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C14DA9">
        <w:rPr>
          <w:noProof/>
          <w:color w:val="FF0000"/>
          <w:lang w:eastAsia="es-ES"/>
        </w:rPr>
        <w:pict w14:anchorId="2AA30097">
          <v:shape id="_x0000_s1050" type="#_x0000_t202" style="position:absolute;left:0;text-align:left;margin-left:-9pt;margin-top:94.8pt;width:537.8pt;height:61.15pt;z-index:251699200;mso-position-horizontal-relative:text;mso-position-vertical-relative:text;mso-width-relative:margin;mso-height-relative:margin" filled="f" stroked="f">
            <v:textbox style="mso-next-textbox:#_x0000_s1050" inset=",.3mm">
              <w:txbxContent>
                <w:p w14:paraId="7148A027" w14:textId="77777777" w:rsidR="0037246F" w:rsidRPr="008815EE" w:rsidRDefault="0037246F" w:rsidP="0037246F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EE5621" w14:textId="77777777" w:rsidR="00C14DA9" w:rsidRDefault="00C14DA9" w:rsidP="001007E7">
      <w:pPr>
        <w:spacing w:after="0" w:line="240" w:lineRule="auto"/>
      </w:pPr>
      <w:r>
        <w:separator/>
      </w:r>
    </w:p>
  </w:endnote>
  <w:endnote w:type="continuationSeparator" w:id="0">
    <w:p w14:paraId="0A085D4D" w14:textId="77777777" w:rsidR="00C14DA9" w:rsidRDefault="00C14DA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EA098B" w14:textId="77777777" w:rsidR="001007E7" w:rsidRDefault="00C14DA9">
    <w:pPr>
      <w:pStyle w:val="Footer"/>
    </w:pPr>
    <w:r>
      <w:rPr>
        <w:rFonts w:ascii="Arial Narrow" w:hAnsi="Arial Narrow"/>
        <w:noProof/>
        <w:sz w:val="12"/>
        <w:lang w:val="es-DO"/>
      </w:rPr>
      <w:pict w14:anchorId="43C0F010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99.25pt;margin-top:-11.1pt;width:121.35pt;height:24.15pt;z-index:251663360;mso-height-percent:200;mso-height-percent:200;mso-width-relative:margin;mso-height-relative:margin" filled="f" stroked="f">
          <v:textbox style="mso-next-textbox:#_x0000_s2051;mso-fit-shape-to-text:t" inset="0,0,0,0">
            <w:txbxContent>
              <w:p w14:paraId="5A450559" w14:textId="77777777" w:rsidR="00B97B51" w:rsidRPr="00157600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157600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24EB1541" w14:textId="77777777" w:rsidR="00B97B51" w:rsidRDefault="00B97B51" w:rsidP="00157600">
                <w:pPr>
                  <w:spacing w:after="0" w:line="240" w:lineRule="auto"/>
                  <w:rPr>
                    <w:sz w:val="14"/>
                  </w:rPr>
                </w:pPr>
                <w:r w:rsidRPr="00157600">
                  <w:rPr>
                    <w:sz w:val="14"/>
                  </w:rPr>
                  <w:t>Original 1 - Expediente de Compras</w:t>
                </w:r>
              </w:p>
              <w:p w14:paraId="699B23FF" w14:textId="77777777" w:rsidR="0083342F" w:rsidRPr="00157600" w:rsidRDefault="0083342F" w:rsidP="00157600">
                <w:pPr>
                  <w:spacing w:after="0" w:line="240" w:lineRule="auto"/>
                  <w:rPr>
                    <w:sz w:val="14"/>
                  </w:rPr>
                </w:pPr>
                <w:r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1"/>
                    </w:rPr>
                    <w:id w:val="5028096"/>
                  </w:sdtPr>
                  <w:sdtEndPr>
                    <w:rPr>
                      <w:rStyle w:val="Style11"/>
                    </w:rPr>
                  </w:sdtEndPr>
                  <w:sdtContent>
                    <w:r w:rsidRPr="00F4086F">
                      <w:rPr>
                        <w:rStyle w:val="Style11"/>
                      </w:rPr>
                      <w:t>Agregar Destino</w:t>
                    </w:r>
                  </w:sdtContent>
                </w:sdt>
              </w:p>
            </w:txbxContent>
          </v:textbox>
        </v:shape>
      </w:pict>
    </w:r>
  </w:p>
  <w:p w14:paraId="4B7CDC8E" w14:textId="77777777" w:rsidR="001007E7" w:rsidRDefault="00C14DA9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w:pict w14:anchorId="5BC67CB0">
        <v:shape id="_x0000_s2049" type="#_x0000_t202" style="position:absolute;margin-left:-10.5pt;margin-top:2.7pt;width:45.5pt;height:13.85pt;z-index:251660288;mso-width-relative:margin;mso-height-relative:margin" filled="f" stroked="f">
          <v:textbox style="mso-next-textbox:#_x0000_s2049" inset="0,0,0,0">
            <w:txbxContent>
              <w:p w14:paraId="22D697CE" w14:textId="77777777" w:rsidR="00B97B51" w:rsidRPr="0083342F" w:rsidRDefault="00B97B51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 w:rsidR="00F4086F">
                  <w:rPr>
                    <w:sz w:val="14"/>
                    <w:szCs w:val="14"/>
                    <w:lang w:val="es-DO"/>
                  </w:rPr>
                  <w:t>UR.0</w:t>
                </w:r>
                <w:r w:rsidR="00957FDA">
                  <w:rPr>
                    <w:sz w:val="14"/>
                    <w:szCs w:val="14"/>
                    <w:lang w:val="es-DO"/>
                  </w:rPr>
                  <w:t>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 w:rsidR="00957FDA"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14:paraId="1026233B" w14:textId="77777777" w:rsidR="00B97B51" w:rsidRDefault="00AC7631" w:rsidP="00B97B51">
    <w:pPr>
      <w:pStyle w:val="Footer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68AA54D6" wp14:editId="69857AF8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22225AA3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F3F2A9" w14:textId="77777777" w:rsidR="00C14DA9" w:rsidRDefault="00C14DA9" w:rsidP="001007E7">
      <w:pPr>
        <w:spacing w:after="0" w:line="240" w:lineRule="auto"/>
      </w:pPr>
      <w:r>
        <w:separator/>
      </w:r>
    </w:p>
  </w:footnote>
  <w:footnote w:type="continuationSeparator" w:id="0">
    <w:p w14:paraId="5BFB8DD9" w14:textId="77777777" w:rsidR="00C14DA9" w:rsidRDefault="00C14DA9" w:rsidP="001007E7">
      <w:pPr>
        <w:spacing w:after="0" w:line="240" w:lineRule="auto"/>
      </w:pPr>
      <w:r>
        <w:continuationSeparator/>
      </w:r>
    </w:p>
  </w:footnote>
  <w:footnote w:id="1">
    <w:p w14:paraId="40CB6525" w14:textId="77777777" w:rsidR="0037246F" w:rsidRPr="00403697" w:rsidRDefault="0037246F" w:rsidP="0037246F">
      <w:pPr>
        <w:pStyle w:val="FootnoteText"/>
        <w:rPr>
          <w:rFonts w:ascii="Arial" w:hAnsi="Arial" w:cs="Arial"/>
          <w:sz w:val="16"/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55F4093E" w14:textId="77777777" w:rsidR="0037246F" w:rsidRPr="008A3F41" w:rsidRDefault="0037246F" w:rsidP="0037246F">
      <w:pPr>
        <w:pStyle w:val="FootnoteText"/>
        <w:rPr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246F"/>
    <w:rsid w:val="000304D0"/>
    <w:rsid w:val="00034DD9"/>
    <w:rsid w:val="000568EB"/>
    <w:rsid w:val="001007E7"/>
    <w:rsid w:val="001020C0"/>
    <w:rsid w:val="00123B8D"/>
    <w:rsid w:val="00157600"/>
    <w:rsid w:val="00170EC5"/>
    <w:rsid w:val="00177A2A"/>
    <w:rsid w:val="00194FF2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46755"/>
    <w:rsid w:val="00351DE8"/>
    <w:rsid w:val="0037246F"/>
    <w:rsid w:val="003A4539"/>
    <w:rsid w:val="003B29C3"/>
    <w:rsid w:val="003B38E0"/>
    <w:rsid w:val="003E52C2"/>
    <w:rsid w:val="00403697"/>
    <w:rsid w:val="0042490F"/>
    <w:rsid w:val="00466B9C"/>
    <w:rsid w:val="004767CC"/>
    <w:rsid w:val="0049643D"/>
    <w:rsid w:val="004C4743"/>
    <w:rsid w:val="004E4F9F"/>
    <w:rsid w:val="00535962"/>
    <w:rsid w:val="005B442B"/>
    <w:rsid w:val="005D0D63"/>
    <w:rsid w:val="005E287B"/>
    <w:rsid w:val="00611A07"/>
    <w:rsid w:val="0062592A"/>
    <w:rsid w:val="006506D0"/>
    <w:rsid w:val="00651E48"/>
    <w:rsid w:val="006709BC"/>
    <w:rsid w:val="00780880"/>
    <w:rsid w:val="007B4164"/>
    <w:rsid w:val="007B6F6F"/>
    <w:rsid w:val="007D13FD"/>
    <w:rsid w:val="00810515"/>
    <w:rsid w:val="0083342F"/>
    <w:rsid w:val="00834CCA"/>
    <w:rsid w:val="00854B4F"/>
    <w:rsid w:val="008B3AE5"/>
    <w:rsid w:val="009002B4"/>
    <w:rsid w:val="00957FDA"/>
    <w:rsid w:val="00965F35"/>
    <w:rsid w:val="009705EF"/>
    <w:rsid w:val="009773D3"/>
    <w:rsid w:val="009A2AEC"/>
    <w:rsid w:val="009B0931"/>
    <w:rsid w:val="009E0472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E4FB0"/>
    <w:rsid w:val="00BF1AD5"/>
    <w:rsid w:val="00C14DA9"/>
    <w:rsid w:val="00C66D08"/>
    <w:rsid w:val="00CA4661"/>
    <w:rsid w:val="00CE67A3"/>
    <w:rsid w:val="00CF3DD6"/>
    <w:rsid w:val="00D24FA7"/>
    <w:rsid w:val="00D64696"/>
    <w:rsid w:val="00D90D49"/>
    <w:rsid w:val="00DA3F16"/>
    <w:rsid w:val="00DC5D96"/>
    <w:rsid w:val="00DD4F3E"/>
    <w:rsid w:val="00E13E55"/>
    <w:rsid w:val="00E3360B"/>
    <w:rsid w:val="00E96D05"/>
    <w:rsid w:val="00EA5837"/>
    <w:rsid w:val="00EA7406"/>
    <w:rsid w:val="00EB128A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CFCE169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otnoteTextChar">
    <w:name w:val="Footnote Text Char"/>
    <w:basedOn w:val="DefaultParagraphFont"/>
    <w:link w:val="FootnoteText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FootnoteReference">
    <w:name w:val="footnote reference"/>
    <w:basedOn w:val="DefaultParagraphFont"/>
    <w:rsid w:val="007B4164"/>
    <w:rPr>
      <w:vertAlign w:val="superscript"/>
    </w:rPr>
  </w:style>
  <w:style w:type="character" w:customStyle="1" w:styleId="Style15">
    <w:name w:val="Style15"/>
    <w:basedOn w:val="DefaultParagraphFont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26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2F1C2-9A9E-499E-AEA3-55E189966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6</TotalTime>
  <Pages>1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Kelvin José Ventura Sanchez</cp:lastModifiedBy>
  <cp:revision>12</cp:revision>
  <cp:lastPrinted>2011-03-04T18:27:00Z</cp:lastPrinted>
  <dcterms:created xsi:type="dcterms:W3CDTF">2011-03-04T18:31:00Z</dcterms:created>
  <dcterms:modified xsi:type="dcterms:W3CDTF">2020-07-06T15:23:00Z</dcterms:modified>
</cp:coreProperties>
</file>